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62FA" w:rsidRDefault="00FA62FA" w:rsidP="00FA62F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F5618" w:rsidRDefault="006A1181">
      <w:pPr>
        <w:pStyle w:val="Nadpis1"/>
      </w:pPr>
      <w:r>
        <w:t>9</w:t>
      </w:r>
      <w:r w:rsidR="00B2769D">
        <w:t>7</w:t>
      </w:r>
      <w:r>
        <w:t>/</w:t>
      </w:r>
      <w:r w:rsidR="00B2769D">
        <w:t>5</w:t>
      </w:r>
      <w:r w:rsidR="001E4856">
        <w:t>a</w:t>
      </w:r>
      <w:r>
        <w:t xml:space="preserve"> – S</w:t>
      </w:r>
      <w:r w:rsidR="00B8476D">
        <w:t>tarost</w:t>
      </w:r>
      <w:r>
        <w:t>a</w:t>
      </w: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F5618" w:rsidRDefault="000F561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A1181" w:rsidRDefault="006A1181" w:rsidP="006A118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A1181" w:rsidRDefault="006A1181" w:rsidP="006A118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60632" w:rsidRDefault="00C60632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60632" w:rsidRDefault="00C60632" w:rsidP="006A118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A1181" w:rsidRDefault="006A1181" w:rsidP="00E233E6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1E4856" w:rsidRDefault="00B2769D" w:rsidP="001E485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u w:val="single"/>
        </w:rPr>
      </w:pPr>
      <w:r w:rsidRPr="001E4856">
        <w:rPr>
          <w:u w:val="single"/>
        </w:rPr>
        <w:t xml:space="preserve">Pan </w:t>
      </w:r>
      <w:r w:rsidR="001E4856" w:rsidRPr="001E4856">
        <w:rPr>
          <w:u w:val="single"/>
        </w:rPr>
        <w:t>Petr Dolejšek – profesionální letecká a obrazová fotografie – cenová nabídka leteckých snímků města Strakonice a jeho okolí</w:t>
      </w:r>
    </w:p>
    <w:p w:rsidR="001E4856" w:rsidRPr="001E4856" w:rsidRDefault="001E4856" w:rsidP="001E4856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u w:val="single"/>
        </w:rPr>
      </w:pPr>
      <w:proofErr w:type="spellStart"/>
      <w:r>
        <w:rPr>
          <w:u w:val="single"/>
        </w:rPr>
        <w:t>Stifterův</w:t>
      </w:r>
      <w:proofErr w:type="spellEnd"/>
      <w:r>
        <w:rPr>
          <w:u w:val="single"/>
        </w:rPr>
        <w:t xml:space="preserve"> pošumavský železniční spolek – žádost o podporu Oslav 125. výročí železniční tratě Strakonice - Vimperk</w:t>
      </w:r>
    </w:p>
    <w:p w:rsidR="00C60632" w:rsidRDefault="00C60632" w:rsidP="00E233E6">
      <w:pPr>
        <w:rPr>
          <w:u w:val="single"/>
        </w:rPr>
      </w:pPr>
    </w:p>
    <w:p w:rsidR="00C60632" w:rsidRPr="00E233E6" w:rsidRDefault="00C60632" w:rsidP="00E233E6"/>
    <w:p w:rsidR="006A1181" w:rsidRDefault="006A1181" w:rsidP="006A1181">
      <w:pPr>
        <w:jc w:val="center"/>
      </w:pPr>
    </w:p>
    <w:p w:rsidR="006A1181" w:rsidRDefault="006A1181" w:rsidP="006A1181">
      <w:pPr>
        <w:widowControl w:val="0"/>
        <w:autoSpaceDE w:val="0"/>
        <w:autoSpaceDN w:val="0"/>
        <w:adjustRightInd w:val="0"/>
        <w:rPr>
          <w:u w:val="single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B2769D">
        <w:t>21</w:t>
      </w:r>
      <w:r>
        <w:t>. března 2018</w:t>
      </w:r>
    </w:p>
    <w:p w:rsidR="006A1181" w:rsidRDefault="006A1181" w:rsidP="006A1181">
      <w:pPr>
        <w:widowControl w:val="0"/>
        <w:autoSpaceDE w:val="0"/>
        <w:autoSpaceDN w:val="0"/>
        <w:adjustRightInd w:val="0"/>
        <w:rPr>
          <w:u w:val="single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</w:pPr>
    </w:p>
    <w:p w:rsidR="006A1181" w:rsidRDefault="006A1181" w:rsidP="006A1181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widowControl w:val="0"/>
        <w:autoSpaceDE w:val="0"/>
        <w:autoSpaceDN w:val="0"/>
        <w:adjustRightInd w:val="0"/>
        <w:jc w:val="both"/>
      </w:pPr>
    </w:p>
    <w:p w:rsidR="000F5618" w:rsidRDefault="000F5618">
      <w:pPr>
        <w:pStyle w:val="BodyText32"/>
        <w:widowControl/>
      </w:pPr>
    </w:p>
    <w:p w:rsidR="000F5618" w:rsidRDefault="000F5618">
      <w:pPr>
        <w:pStyle w:val="BodyText32"/>
        <w:widowControl/>
      </w:pPr>
    </w:p>
    <w:p w:rsidR="00E233E6" w:rsidRDefault="00E233E6">
      <w:pPr>
        <w:jc w:val="both"/>
      </w:pPr>
    </w:p>
    <w:p w:rsidR="00E233E6" w:rsidRDefault="00E233E6">
      <w:pPr>
        <w:jc w:val="both"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0F5618" w:rsidRDefault="000F5618">
      <w:pPr>
        <w:jc w:val="both"/>
      </w:pPr>
    </w:p>
    <w:p w:rsidR="000F5618" w:rsidRDefault="00B8476D">
      <w:pPr>
        <w:pStyle w:val="Nadpis5"/>
        <w:rPr>
          <w:b w:val="0"/>
          <w:bCs w:val="0"/>
        </w:rPr>
      </w:pPr>
      <w:r>
        <w:t>Předkládá:</w:t>
      </w:r>
      <w:r>
        <w:tab/>
      </w:r>
      <w:r>
        <w:rPr>
          <w:b w:val="0"/>
          <w:bCs w:val="0"/>
        </w:rPr>
        <w:t>Mgr. Břetislav Hrdlička</w:t>
      </w:r>
    </w:p>
    <w:p w:rsidR="000F5618" w:rsidRDefault="00B8476D" w:rsidP="006A1181">
      <w:pPr>
        <w:jc w:val="both"/>
      </w:pPr>
      <w:r>
        <w:tab/>
      </w:r>
      <w:r>
        <w:tab/>
        <w:t>starosta města Strakonice</w:t>
      </w:r>
    </w:p>
    <w:p w:rsidR="00D57554" w:rsidRDefault="00D57554" w:rsidP="006A1181">
      <w:pPr>
        <w:jc w:val="both"/>
      </w:pPr>
    </w:p>
    <w:p w:rsidR="00FA62FA" w:rsidRDefault="00FA62FA" w:rsidP="006A1181">
      <w:pPr>
        <w:jc w:val="both"/>
      </w:pPr>
    </w:p>
    <w:p w:rsidR="00B2769D" w:rsidRDefault="00B2769D" w:rsidP="006A1181">
      <w:pPr>
        <w:jc w:val="both"/>
      </w:pPr>
    </w:p>
    <w:p w:rsidR="001E4856" w:rsidRPr="00733C5E" w:rsidRDefault="001E4856" w:rsidP="001E4856">
      <w:pPr>
        <w:widowControl w:val="0"/>
        <w:autoSpaceDE w:val="0"/>
        <w:autoSpaceDN w:val="0"/>
        <w:adjustRightInd w:val="0"/>
        <w:rPr>
          <w:b/>
        </w:rPr>
      </w:pPr>
      <w:r w:rsidRPr="00733C5E">
        <w:rPr>
          <w:b/>
        </w:rPr>
        <w:lastRenderedPageBreak/>
        <w:t>1)</w:t>
      </w:r>
      <w:r w:rsidR="00654303" w:rsidRPr="00733C5E">
        <w:rPr>
          <w:b/>
        </w:rPr>
        <w:t xml:space="preserve"> </w:t>
      </w:r>
      <w:r w:rsidRPr="00733C5E">
        <w:rPr>
          <w:b/>
        </w:rPr>
        <w:t>Pan Petr Dolejšek – profesionální letecká a obrazová fotografie – cenová nabídka leteckých snímků města Strakonice a jeho okolí</w:t>
      </w:r>
    </w:p>
    <w:p w:rsidR="001E4856" w:rsidRPr="00733C5E" w:rsidRDefault="001E4856" w:rsidP="001E4856">
      <w:pPr>
        <w:rPr>
          <w:b/>
        </w:rPr>
      </w:pPr>
    </w:p>
    <w:p w:rsidR="00B2769D" w:rsidRDefault="00B2769D" w:rsidP="00B2769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B2769D" w:rsidRDefault="00B2769D" w:rsidP="00B2769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536BC" w:rsidRDefault="006536BC" w:rsidP="00B2769D">
      <w:pPr>
        <w:widowControl w:val="0"/>
        <w:autoSpaceDE w:val="0"/>
        <w:autoSpaceDN w:val="0"/>
        <w:adjustRightInd w:val="0"/>
        <w:jc w:val="both"/>
      </w:pPr>
    </w:p>
    <w:p w:rsidR="00B2769D" w:rsidRPr="006536BC" w:rsidRDefault="006536BC" w:rsidP="006536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b/>
        </w:rPr>
      </w:pPr>
      <w:proofErr w:type="spellStart"/>
      <w:proofErr w:type="gramStart"/>
      <w:r w:rsidRPr="006536BC">
        <w:rPr>
          <w:b/>
        </w:rPr>
        <w:t>I.Bere</w:t>
      </w:r>
      <w:proofErr w:type="spellEnd"/>
      <w:proofErr w:type="gramEnd"/>
      <w:r w:rsidRPr="006536BC">
        <w:rPr>
          <w:b/>
        </w:rPr>
        <w:t xml:space="preserve"> na vědomí</w:t>
      </w:r>
    </w:p>
    <w:p w:rsidR="006536BC" w:rsidRDefault="006536BC" w:rsidP="006E4B85">
      <w:pPr>
        <w:widowControl w:val="0"/>
        <w:autoSpaceDE w:val="0"/>
        <w:autoSpaceDN w:val="0"/>
        <w:adjustRightInd w:val="0"/>
        <w:jc w:val="both"/>
      </w:pPr>
      <w:r w:rsidRPr="006536BC">
        <w:t>cenovou nabídku leteckých snímků města Strakonice a jeho okolí od pana Petra Dolejška</w:t>
      </w:r>
      <w:r>
        <w:t xml:space="preserve"> </w:t>
      </w:r>
    </w:p>
    <w:p w:rsidR="00181561" w:rsidRPr="00181561" w:rsidRDefault="00E6535E" w:rsidP="006536BC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I</w:t>
      </w:r>
      <w:r w:rsidR="00181561" w:rsidRPr="00181561">
        <w:rPr>
          <w:b/>
        </w:rPr>
        <w:t>I.</w:t>
      </w:r>
      <w:r w:rsidR="00181561">
        <w:rPr>
          <w:b/>
        </w:rPr>
        <w:t xml:space="preserve"> </w:t>
      </w:r>
      <w:r w:rsidR="00181561" w:rsidRPr="00181561">
        <w:rPr>
          <w:b/>
        </w:rPr>
        <w:t>Souhlasí</w:t>
      </w:r>
    </w:p>
    <w:p w:rsidR="006536BC" w:rsidRDefault="00A66AB8" w:rsidP="006536B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  <w:r>
        <w:t>se zakoupením digitálních formátů snímků (CD-</w:t>
      </w:r>
      <w:proofErr w:type="spellStart"/>
      <w:r>
        <w:t>rom</w:t>
      </w:r>
      <w:proofErr w:type="spellEnd"/>
      <w:r>
        <w:t>, včetně autorských práv)</w:t>
      </w:r>
      <w:r w:rsidR="00E777D3">
        <w:t xml:space="preserve"> za cenu 8.000,-Kč. U digitálního formátu snímků se jedná o 20 náhledů na město Strakonice + okolí v maximálním rozlišení snímků </w:t>
      </w:r>
      <w:r w:rsidR="00EF03F1">
        <w:t>včetně následného</w:t>
      </w:r>
      <w:r w:rsidR="00E777D3">
        <w:t xml:space="preserve"> </w:t>
      </w:r>
      <w:r w:rsidR="00EF03F1">
        <w:t>postoupení autorských práv</w:t>
      </w:r>
      <w:r w:rsidR="00D944B4">
        <w:t xml:space="preserve">. </w:t>
      </w:r>
    </w:p>
    <w:p w:rsidR="00B2769D" w:rsidRDefault="00B2769D" w:rsidP="00B2769D">
      <w:pPr>
        <w:pStyle w:val="Zkladntext2"/>
      </w:pPr>
    </w:p>
    <w:p w:rsidR="001E4856" w:rsidRDefault="001E4856" w:rsidP="00B2769D">
      <w:pPr>
        <w:pStyle w:val="Zkladntext2"/>
      </w:pPr>
    </w:p>
    <w:p w:rsidR="001E4856" w:rsidRPr="00AD622C" w:rsidRDefault="00AD622C" w:rsidP="00AD622C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2) </w:t>
      </w:r>
      <w:proofErr w:type="spellStart"/>
      <w:r w:rsidR="001E4856" w:rsidRPr="00AD622C">
        <w:rPr>
          <w:b/>
        </w:rPr>
        <w:t>Stifterův</w:t>
      </w:r>
      <w:proofErr w:type="spellEnd"/>
      <w:r w:rsidR="001E4856" w:rsidRPr="00AD622C">
        <w:rPr>
          <w:b/>
        </w:rPr>
        <w:t xml:space="preserve"> pošumavský železniční spolek – žádost o podporu Oslav 125. výročí železniční tratě Strakonice </w:t>
      </w:r>
      <w:r w:rsidRPr="00AD622C">
        <w:rPr>
          <w:b/>
        </w:rPr>
        <w:t>–</w:t>
      </w:r>
      <w:r w:rsidR="001E4856" w:rsidRPr="00AD622C">
        <w:rPr>
          <w:b/>
        </w:rPr>
        <w:t xml:space="preserve"> Vimperk</w:t>
      </w:r>
    </w:p>
    <w:p w:rsidR="00AD622C" w:rsidRPr="00AD622C" w:rsidRDefault="00AD622C" w:rsidP="00AD622C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p. </w:t>
      </w:r>
      <w:r w:rsidRPr="00AD622C">
        <w:rPr>
          <w:b/>
        </w:rPr>
        <w:t>Vladislav Šlégr – jednatel správní rady spolku</w:t>
      </w:r>
    </w:p>
    <w:p w:rsidR="001E4856" w:rsidRDefault="001E4856" w:rsidP="001E4856">
      <w:pPr>
        <w:rPr>
          <w:u w:val="single"/>
        </w:rPr>
      </w:pPr>
    </w:p>
    <w:p w:rsidR="00D20BC6" w:rsidRDefault="00D20BC6" w:rsidP="00D20BC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20BC6" w:rsidRDefault="00D20BC6" w:rsidP="00D20BC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EC3F70" w:rsidRDefault="00EC3F70" w:rsidP="00D20BC6">
      <w:pPr>
        <w:widowControl w:val="0"/>
        <w:autoSpaceDE w:val="0"/>
        <w:autoSpaceDN w:val="0"/>
        <w:adjustRightInd w:val="0"/>
        <w:jc w:val="both"/>
      </w:pPr>
    </w:p>
    <w:p w:rsidR="00D20BC6" w:rsidRPr="00EC3F70" w:rsidRDefault="00EC3F70" w:rsidP="00EC3F70">
      <w:pPr>
        <w:rPr>
          <w:b/>
        </w:rPr>
      </w:pPr>
      <w:proofErr w:type="spellStart"/>
      <w:proofErr w:type="gramStart"/>
      <w:r w:rsidRPr="00EC3F70">
        <w:rPr>
          <w:b/>
        </w:rPr>
        <w:t>I.Souhlasí</w:t>
      </w:r>
      <w:proofErr w:type="spellEnd"/>
      <w:proofErr w:type="gramEnd"/>
    </w:p>
    <w:p w:rsidR="00D20BC6" w:rsidRDefault="00EC3F70" w:rsidP="001E4856">
      <w:r w:rsidRPr="00EC3F70">
        <w:t>s mediální podporou akce „Oslavy 125. výročí železniční tratě Strakonice – Vimperk</w:t>
      </w:r>
      <w:r w:rsidR="00F26062">
        <w:t>, která se uskuteční 9. června 2018</w:t>
      </w:r>
      <w:r w:rsidRPr="00EC3F70">
        <w:t>.</w:t>
      </w:r>
    </w:p>
    <w:p w:rsidR="006F0B46" w:rsidRPr="00EC3F70" w:rsidRDefault="006F0B46" w:rsidP="001E4856"/>
    <w:p w:rsidR="001E4856" w:rsidRDefault="001E4856" w:rsidP="00B2769D">
      <w:pPr>
        <w:pStyle w:val="Zkladntext2"/>
      </w:pPr>
    </w:p>
    <w:p w:rsidR="001E4856" w:rsidRDefault="001E4856" w:rsidP="00B2769D">
      <w:pPr>
        <w:pStyle w:val="Zkladntext2"/>
      </w:pPr>
      <w:bookmarkStart w:id="0" w:name="_GoBack"/>
      <w:bookmarkEnd w:id="0"/>
    </w:p>
    <w:sectPr w:rsidR="001E4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B11EC"/>
    <w:multiLevelType w:val="hybridMultilevel"/>
    <w:tmpl w:val="34A61E2E"/>
    <w:lvl w:ilvl="0" w:tplc="B3A66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47DC7"/>
    <w:multiLevelType w:val="hybridMultilevel"/>
    <w:tmpl w:val="77F4392A"/>
    <w:lvl w:ilvl="0" w:tplc="77FC5E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247AA"/>
    <w:multiLevelType w:val="hybridMultilevel"/>
    <w:tmpl w:val="2990F8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248E3"/>
    <w:multiLevelType w:val="hybridMultilevel"/>
    <w:tmpl w:val="34A61E2E"/>
    <w:lvl w:ilvl="0" w:tplc="B3A66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B7570C"/>
    <w:multiLevelType w:val="hybridMultilevel"/>
    <w:tmpl w:val="34A61E2E"/>
    <w:lvl w:ilvl="0" w:tplc="B3A667F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2632B4"/>
    <w:multiLevelType w:val="hybridMultilevel"/>
    <w:tmpl w:val="C526E040"/>
    <w:lvl w:ilvl="0" w:tplc="C1A2FB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doNotHyphenateCaps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76D"/>
    <w:rsid w:val="00015213"/>
    <w:rsid w:val="00056E9E"/>
    <w:rsid w:val="000C787B"/>
    <w:rsid w:val="000F5618"/>
    <w:rsid w:val="00181561"/>
    <w:rsid w:val="001E4091"/>
    <w:rsid w:val="001E4856"/>
    <w:rsid w:val="002168DB"/>
    <w:rsid w:val="00302F58"/>
    <w:rsid w:val="00367C16"/>
    <w:rsid w:val="004C60CE"/>
    <w:rsid w:val="004D5F9A"/>
    <w:rsid w:val="00531732"/>
    <w:rsid w:val="005E0C13"/>
    <w:rsid w:val="006536BC"/>
    <w:rsid w:val="00654303"/>
    <w:rsid w:val="006A1181"/>
    <w:rsid w:val="006E4B85"/>
    <w:rsid w:val="006F0B46"/>
    <w:rsid w:val="00733C5E"/>
    <w:rsid w:val="008C3370"/>
    <w:rsid w:val="00941DAE"/>
    <w:rsid w:val="00A66AB8"/>
    <w:rsid w:val="00AA58E0"/>
    <w:rsid w:val="00AD622C"/>
    <w:rsid w:val="00B2769D"/>
    <w:rsid w:val="00B8476D"/>
    <w:rsid w:val="00BB3970"/>
    <w:rsid w:val="00BC46FC"/>
    <w:rsid w:val="00C60632"/>
    <w:rsid w:val="00CD043A"/>
    <w:rsid w:val="00D20BC6"/>
    <w:rsid w:val="00D57554"/>
    <w:rsid w:val="00D944B4"/>
    <w:rsid w:val="00E207C6"/>
    <w:rsid w:val="00E233E6"/>
    <w:rsid w:val="00E6535E"/>
    <w:rsid w:val="00E777D3"/>
    <w:rsid w:val="00E81791"/>
    <w:rsid w:val="00EC3F70"/>
    <w:rsid w:val="00EF03F1"/>
    <w:rsid w:val="00F26062"/>
    <w:rsid w:val="00F46C4D"/>
    <w:rsid w:val="00F6663E"/>
    <w:rsid w:val="00F73164"/>
    <w:rsid w:val="00FA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AD4815"/>
  <w15:chartTrackingRefBased/>
  <w15:docId w15:val="{B8EE70B6-80BC-41A5-AC80-40FF9FC90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Standardnpsmoodstavce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Standardnpsmoodstavce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Standardnpsmoodstavce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Standardnpsmoodstavce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Standardnpsmoodstavce"/>
    <w:rPr>
      <w:rFonts w:ascii="Calibri" w:hAnsi="Calibri" w:cs="Calibri"/>
      <w:b/>
      <w:bCs/>
      <w:sz w:val="22"/>
      <w:szCs w:val="22"/>
    </w:r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character" w:customStyle="1" w:styleId="BodyTextChar">
    <w:name w:val="Body Text Char"/>
    <w:basedOn w:val="Standardnpsmoodstavce"/>
    <w:rPr>
      <w:rFonts w:ascii="Times New Roman" w:hAnsi="Times New Roman" w:cs="Times New Roman"/>
      <w:sz w:val="24"/>
      <w:szCs w:val="24"/>
    </w:rPr>
  </w:style>
  <w:style w:type="paragraph" w:customStyle="1" w:styleId="BodyText32">
    <w:name w:val="Body Text 32"/>
    <w:basedOn w:val="Normln"/>
    <w:pPr>
      <w:widowControl w:val="0"/>
      <w:jc w:val="both"/>
    </w:p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character" w:customStyle="1" w:styleId="BodyText2Char">
    <w:name w:val="Body Text 2 Char"/>
    <w:basedOn w:val="Standardnpsmoodstavce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mezer">
    <w:name w:val="No Spacing"/>
    <w:qFormat/>
    <w:rsid w:val="006A1181"/>
    <w:rPr>
      <w:rFonts w:eastAsia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233E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D5F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5F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8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204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37/06 – Tajemník MěÚ</vt:lpstr>
    </vt:vector>
  </TitlesOfParts>
  <Company/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37/06 – Tajemník MěÚ</dc:title>
  <dc:subject/>
  <dc:creator>Novotny</dc:creator>
  <cp:keywords/>
  <dc:description/>
  <cp:lastModifiedBy>Eva Mácková</cp:lastModifiedBy>
  <cp:revision>22</cp:revision>
  <cp:lastPrinted>2018-03-20T11:18:00Z</cp:lastPrinted>
  <dcterms:created xsi:type="dcterms:W3CDTF">2018-03-20T10:52:00Z</dcterms:created>
  <dcterms:modified xsi:type="dcterms:W3CDTF">2018-03-21T13:04:00Z</dcterms:modified>
</cp:coreProperties>
</file>